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68F" w:rsidRPr="00A2168F" w:rsidRDefault="00A2168F" w:rsidP="00A2168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A216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Оперативка на телестудии Петровка 38 "Проживали и выращивали коноплю в гаражах на </w:t>
      </w:r>
      <w:proofErr w:type="spellStart"/>
      <w:r w:rsidRPr="00A216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Угрешской</w:t>
      </w:r>
      <w:proofErr w:type="spellEnd"/>
      <w:r w:rsidRPr="00A216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улице"</w:t>
      </w:r>
      <w:r w:rsidRPr="00A21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bookmarkEnd w:id="0"/>
    <w:p w:rsidR="00A2168F" w:rsidRPr="00A2168F" w:rsidRDefault="00A2168F" w:rsidP="00A21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168F" w:rsidRPr="00A2168F" w:rsidRDefault="00A2168F" w:rsidP="00A2168F">
      <w:pPr>
        <w:spacing w:before="150" w:after="150" w:line="408" w:lineRule="atLeast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A2168F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>В ходе проверки оперативной информации сотрудники ОНК УВД по ЮВАО совместно с коллегами из ОУР, ЦПЭ, ОМВД России по району Печатники и УФСБ России по г. Москве и Московской области задержали ранее не судимых 35-летнего уроженца Череповца, 26-</w:t>
      </w:r>
      <w:proofErr w:type="gramStart"/>
      <w:r w:rsidRPr="00A2168F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>летнего  москвича</w:t>
      </w:r>
      <w:proofErr w:type="gramEnd"/>
      <w:r w:rsidRPr="00A2168F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 xml:space="preserve"> и 21-летнюю москвичку, подозреваемых в хранении </w:t>
      </w:r>
      <w:proofErr w:type="spellStart"/>
      <w:r w:rsidRPr="00A2168F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>наркосодержащего</w:t>
      </w:r>
      <w:proofErr w:type="spellEnd"/>
      <w:r w:rsidRPr="00A2168F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 xml:space="preserve"> растения - конопли.</w:t>
      </w:r>
    </w:p>
    <w:p w:rsidR="00A2168F" w:rsidRPr="00A2168F" w:rsidRDefault="00A2168F" w:rsidP="00A2168F">
      <w:pPr>
        <w:spacing w:before="150" w:after="150" w:line="408" w:lineRule="atLeast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A2168F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В ходе проведения мероприятия полицейские выявили 4 гаражных бокса, расположенных на территории гаражного кооператива </w:t>
      </w:r>
      <w:proofErr w:type="gramStart"/>
      <w:r w:rsidRPr="00A2168F">
        <w:rPr>
          <w:rFonts w:ascii="inherit!important" w:eastAsia="Times New Roman" w:hAnsi="inherit!important" w:cs="Times New Roman"/>
          <w:sz w:val="24"/>
          <w:szCs w:val="24"/>
          <w:lang w:eastAsia="ru-RU"/>
        </w:rPr>
        <w:t>на  </w:t>
      </w:r>
      <w:proofErr w:type="spellStart"/>
      <w:r w:rsidRPr="00A2168F">
        <w:rPr>
          <w:rFonts w:ascii="inherit!important" w:eastAsia="Times New Roman" w:hAnsi="inherit!important" w:cs="Times New Roman"/>
          <w:sz w:val="24"/>
          <w:szCs w:val="24"/>
          <w:lang w:eastAsia="ru-RU"/>
        </w:rPr>
        <w:t>Угрешской</w:t>
      </w:r>
      <w:proofErr w:type="spellEnd"/>
      <w:proofErr w:type="gramEnd"/>
      <w:r w:rsidRPr="00A2168F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 улице, где хранилось </w:t>
      </w:r>
      <w:proofErr w:type="spellStart"/>
      <w:r w:rsidRPr="00A2168F">
        <w:rPr>
          <w:rFonts w:ascii="inherit!important" w:eastAsia="Times New Roman" w:hAnsi="inherit!important" w:cs="Times New Roman"/>
          <w:sz w:val="24"/>
          <w:szCs w:val="24"/>
          <w:lang w:eastAsia="ru-RU"/>
        </w:rPr>
        <w:t>наркосодержащее</w:t>
      </w:r>
      <w:proofErr w:type="spellEnd"/>
      <w:r w:rsidRPr="00A2168F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 растение - конопля. Подозреваемые фактически проживали на территории ГСК.</w:t>
      </w:r>
    </w:p>
    <w:p w:rsidR="00A2168F" w:rsidRPr="00A2168F" w:rsidRDefault="00A2168F" w:rsidP="00A2168F">
      <w:pPr>
        <w:spacing w:before="150" w:after="150" w:line="408" w:lineRule="atLeast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A2168F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Согласно проведенной экспертизе в ЭКЦ УВД по ЮВАО, изъятое является частями растения конопля, содержащее в своем составе наркотическое средство - </w:t>
      </w:r>
      <w:proofErr w:type="spellStart"/>
      <w:r w:rsidRPr="00A2168F">
        <w:rPr>
          <w:rFonts w:ascii="inherit!important" w:eastAsia="Times New Roman" w:hAnsi="inherit!important" w:cs="Times New Roman"/>
          <w:sz w:val="24"/>
          <w:szCs w:val="24"/>
          <w:lang w:eastAsia="ru-RU"/>
        </w:rPr>
        <w:t>тетрагидроканнабинол</w:t>
      </w:r>
      <w:proofErr w:type="spellEnd"/>
      <w:r w:rsidRPr="00A2168F">
        <w:rPr>
          <w:rFonts w:ascii="inherit!important" w:eastAsia="Times New Roman" w:hAnsi="inherit!important" w:cs="Times New Roman"/>
          <w:sz w:val="24"/>
          <w:szCs w:val="24"/>
          <w:lang w:eastAsia="ru-RU"/>
        </w:rPr>
        <w:t>, высушенное до постоянной массы более 220 грамм.</w:t>
      </w:r>
    </w:p>
    <w:p w:rsidR="00A2168F" w:rsidRPr="00A2168F" w:rsidRDefault="00A2168F" w:rsidP="00A2168F">
      <w:pPr>
        <w:spacing w:before="150" w:after="150" w:line="408" w:lineRule="atLeast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A2168F">
        <w:rPr>
          <w:rFonts w:ascii="inherit!important" w:eastAsia="Times New Roman" w:hAnsi="inherit!important" w:cs="Times New Roman"/>
          <w:sz w:val="24"/>
          <w:szCs w:val="24"/>
          <w:lang w:eastAsia="ru-RU"/>
        </w:rPr>
        <w:t>По данному факту возбуждено уголовное дело по признакам преступления, предусмотренного ст.228 УК РФ «Незаконные приобретение, хранение, перевозка, изготовление, переработка без цели сбыта наркотических средств, психотропных веществ или их аналогов в значительном размере, а также незаконные приобретение, хранение, перевозка  без цели сбыта растений, содержащих наркотические средства или психотропные вещества, либо их частей, содержащих  наркотические средства или психотропные вещества, в значительном размере».</w:t>
      </w:r>
      <w:r w:rsidRPr="00A2168F">
        <w:rPr>
          <w:rFonts w:ascii="inherit!important" w:eastAsia="Times New Roman" w:hAnsi="inherit!important" w:cs="Times New Roman"/>
          <w:sz w:val="24"/>
          <w:szCs w:val="24"/>
          <w:lang w:eastAsia="ru-RU"/>
        </w:rPr>
        <w:br/>
        <w:t>В отношении подозреваемых избрана мера пресечения в виде подписки о невыезде и заключения под стражу.</w:t>
      </w:r>
    </w:p>
    <w:p w:rsidR="00A2168F" w:rsidRPr="00A2168F" w:rsidRDefault="00A2168F" w:rsidP="00A21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168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A2168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A2168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электронная страница: http://ювао.мск.мвд.рф</w:t>
      </w:r>
    </w:p>
    <w:p w:rsidR="00EC6C8D" w:rsidRDefault="00EC6C8D"/>
    <w:sectPr w:rsidR="00EC6C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!important">
    <w:panose1 w:val="00000000000000000000"/>
    <w:charset w:val="00"/>
    <w:family w:val="roman"/>
    <w:notTrueType/>
    <w:pitch w:val="default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68F"/>
    <w:rsid w:val="00A2168F"/>
    <w:rsid w:val="00EC6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1FD2FF-2EB1-48FB-98E0-61DA8CDBF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2168F"/>
    <w:rPr>
      <w:b/>
      <w:bCs/>
    </w:rPr>
  </w:style>
  <w:style w:type="paragraph" w:styleId="a4">
    <w:name w:val="Normal (Web)"/>
    <w:basedOn w:val="a"/>
    <w:uiPriority w:val="99"/>
    <w:semiHidden/>
    <w:unhideWhenUsed/>
    <w:rsid w:val="00A21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A2168F"/>
    <w:rPr>
      <w:i/>
      <w:iCs/>
    </w:rPr>
  </w:style>
  <w:style w:type="character" w:customStyle="1" w:styleId="im">
    <w:name w:val="im"/>
    <w:basedOn w:val="a0"/>
    <w:rsid w:val="00A2168F"/>
  </w:style>
  <w:style w:type="character" w:customStyle="1" w:styleId="m361165028894824323js-phone-number">
    <w:name w:val="m_361165028894824323js-phone-number"/>
    <w:basedOn w:val="a0"/>
    <w:rsid w:val="00A216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72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60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67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71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76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804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289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2017-08-28T11:03:00Z</dcterms:created>
  <dcterms:modified xsi:type="dcterms:W3CDTF">2017-08-28T11:04:00Z</dcterms:modified>
</cp:coreProperties>
</file>